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851"/>
      </w:tblGrid>
      <w:tr w:rsidR="00616260" w:rsidRPr="00847F8A" w:rsidTr="00305268">
        <w:trPr>
          <w:tblCellSpacing w:w="0" w:type="dxa"/>
          <w:jc w:val="center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5268" w:rsidRDefault="00616260" w:rsidP="00305268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7F8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092200" cy="1193749"/>
                  <wp:effectExtent l="0" t="0" r="0" b="6985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68" cy="1196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="00847F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ประกาศผู้ชนะการเสนอราคา</w:t>
            </w:r>
            <w:r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จ้างบุกเบิกถนนลูกรัง </w:t>
            </w:r>
            <w:r w:rsidR="00305268"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สายหน้าบ้านปะจูแฮ</w:t>
            </w:r>
            <w:r w:rsidR="003052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-ทุ่ง</w:t>
            </w:r>
            <w:proofErr w:type="spellStart"/>
            <w:r w:rsidR="003052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นาบือแนกลู</w:t>
            </w:r>
            <w:proofErr w:type="spellEnd"/>
            <w:r w:rsidR="003052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แป  หมู่ที่ 1</w:t>
            </w:r>
          </w:p>
          <w:p w:rsidR="00616260" w:rsidRPr="00305268" w:rsidRDefault="00305268" w:rsidP="00305268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พร้อมวางท่อระบายน้ำพร้อมบ่อพัก  </w:t>
            </w:r>
            <w:r w:rsidR="00616260" w:rsidRPr="00847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โดยวิธีเฉพาะเจาะจง</w:t>
            </w:r>
            <w:r w:rsidR="00616260" w:rsidRPr="00847F8A">
              <w:rPr>
                <w:rFonts w:ascii="TH SarabunIT๙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616260" w:rsidRPr="00847F8A" w:rsidTr="00305268">
        <w:trPr>
          <w:tblCellSpacing w:w="0" w:type="dxa"/>
          <w:jc w:val="center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7F8A" w:rsidRDefault="00616260" w:rsidP="00C65BED">
            <w:pPr>
              <w:spacing w:before="240"/>
              <w:ind w:left="283" w:righ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="003052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จ้างบุกเบิกถนนลูกรัง </w:t>
            </w:r>
            <w:r w:rsidR="00305268"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สายหน้าบ้านปะจูแฮ</w:t>
            </w:r>
            <w:r w:rsidR="00305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             ทุ่ง</w:t>
            </w:r>
            <w:proofErr w:type="spellStart"/>
            <w:r w:rsidR="00305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นาบือแนกลู</w:t>
            </w:r>
            <w:proofErr w:type="spellEnd"/>
            <w:r w:rsidR="00305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แป หมู่ที่ 1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70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4.00 เมตร ยาว 500 เมตร หนาเฉลี่ย 0.</w:t>
            </w:r>
            <w:r w:rsidR="00305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1C70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</w:t>
            </w:r>
            <w:r w:rsidR="00C65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หรือพื้นที่ไม่น้อยกว่า 2,000 ตารางพร้อมวางท่อระบายน้ำพร้อมบ่อพัก  ขนาดเส้นผ่าศูนย์กลาง 0.80 เมตร ยาว 200 เมตร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โดยวิธีเฉพาะเจาะจง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นั้น</w:t>
            </w:r>
          </w:p>
          <w:p w:rsidR="00616260" w:rsidRPr="00847F8A" w:rsidRDefault="00616260" w:rsidP="00C65BED">
            <w:pPr>
              <w:spacing w:before="240"/>
              <w:ind w:left="283" w:right="14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บุกเบิกถนนลูกรัง สายหน้าบ้านปะจูแฮ-ทุ่ง</w:t>
            </w:r>
            <w:proofErr w:type="spellStart"/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นาบือแนก</w:t>
            </w:r>
            <w:proofErr w:type="spellEnd"/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ลุแป หมู่ที่ ๑</w:t>
            </w:r>
            <w:r w:rsidR="00C65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65BED">
              <w:rPr>
                <w:rFonts w:ascii="TH SarabunIT๙" w:hAnsi="TH SarabunIT๙" w:cs="TH SarabunIT๙"/>
                <w:sz w:val="32"/>
                <w:szCs w:val="32"/>
                <w:cs/>
              </w:rPr>
              <w:t>(๗๒.๑๔.๑๑.๐๖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) จำนวน ๑ สาย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65BED"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ห้างหุ้นส่วนจำกัด ดูวา </w:t>
            </w:r>
            <w:proofErr w:type="spellStart"/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แทรคเตอร์</w:t>
            </w:r>
            <w:proofErr w:type="spellEnd"/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(ขายส่ง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ขายปลีก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ให้บริการ)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661050">
              <w:rPr>
                <w:rFonts w:ascii="TH SarabunIT๙" w:hAnsi="TH SarabunIT๙" w:cs="TH SarabunIT๙"/>
                <w:sz w:val="32"/>
                <w:szCs w:val="32"/>
              </w:rPr>
              <w:t>489</w:t>
            </w:r>
            <w:r w:rsidR="006610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61050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="006610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สี่แสนแปดหมื่นเก้าพันห้าร้อย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บาทถ้วน</w:t>
            </w:r>
            <w:r w:rsidRPr="00847F8A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C65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616260" w:rsidRPr="00847F8A" w:rsidTr="00305268">
        <w:trPr>
          <w:tblCellSpacing w:w="0" w:type="dxa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5C505B" w:rsidP="00305268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8F3CE66" wp14:editId="4C42093A">
                  <wp:simplePos x="0" y="0"/>
                  <wp:positionH relativeFrom="column">
                    <wp:posOffset>2075815</wp:posOffset>
                  </wp:positionH>
                  <wp:positionV relativeFrom="paragraph">
                    <wp:posOffset>342265</wp:posOffset>
                  </wp:positionV>
                  <wp:extent cx="1619250" cy="1019175"/>
                  <wp:effectExtent l="0" t="0" r="0" b="952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5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305268"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305268" w:rsidRPr="00847F8A">
              <w:rPr>
                <w:rFonts w:ascii="TH SarabunIT๙" w:hAnsi="TH SarabunIT๙" w:cs="TH SarabunIT๙"/>
                <w:sz w:val="32"/>
                <w:szCs w:val="32"/>
              </w:rPr>
              <w:t xml:space="preserve">    22</w:t>
            </w:r>
            <w:r w:rsidR="00305268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="00305268" w:rsidRPr="00847F8A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 พ.ศ. ๒๕๖๐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616260" w:rsidP="001C70C5">
            <w:pPr>
              <w:ind w:left="1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260" w:rsidRPr="00847F8A" w:rsidTr="00305268">
        <w:trPr>
          <w:tblCellSpacing w:w="0" w:type="dxa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5268" w:rsidRPr="00847F8A" w:rsidRDefault="00305268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260" w:rsidRPr="00847F8A" w:rsidTr="00305268">
        <w:trPr>
          <w:tblCellSpacing w:w="0" w:type="dxa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4096" w:tblpY="-246"/>
              <w:tblOverlap w:val="never"/>
              <w:tblW w:w="907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305268" w:rsidRPr="00847F8A" w:rsidTr="00305268">
              <w:trPr>
                <w:tblCellSpacing w:w="15" w:type="dxa"/>
              </w:trPr>
              <w:tc>
                <w:tcPr>
                  <w:tcW w:w="90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05268" w:rsidRPr="00847F8A" w:rsidRDefault="00305268" w:rsidP="00305268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     </w:t>
                  </w: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305268" w:rsidRPr="00847F8A" w:rsidTr="00305268">
              <w:trPr>
                <w:tblCellSpacing w:w="15" w:type="dxa"/>
              </w:trPr>
              <w:tc>
                <w:tcPr>
                  <w:tcW w:w="90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05268" w:rsidRPr="00847F8A" w:rsidRDefault="00305268" w:rsidP="00305268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</w:t>
                  </w: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305268" w:rsidRPr="00847F8A" w:rsidTr="00305268">
              <w:trPr>
                <w:tblCellSpacing w:w="15" w:type="dxa"/>
              </w:trPr>
              <w:tc>
                <w:tcPr>
                  <w:tcW w:w="90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05268" w:rsidRPr="00847F8A" w:rsidRDefault="00305268" w:rsidP="00305268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05268" w:rsidRPr="00847F8A" w:rsidTr="00305268">
              <w:trPr>
                <w:tblCellSpacing w:w="15" w:type="dxa"/>
              </w:trPr>
              <w:tc>
                <w:tcPr>
                  <w:tcW w:w="90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05268" w:rsidRPr="00847F8A" w:rsidRDefault="00305268" w:rsidP="00305268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47F8A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16260" w:rsidRPr="00847F8A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6260" w:rsidRPr="00847F8A" w:rsidTr="00305268">
        <w:trPr>
          <w:tblCellSpacing w:w="0" w:type="dxa"/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6260" w:rsidRPr="00847F8A" w:rsidRDefault="00616260" w:rsidP="006162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A4553" w:rsidRPr="00847F8A" w:rsidRDefault="001A4553">
      <w:pPr>
        <w:rPr>
          <w:rFonts w:ascii="TH SarabunIT๙" w:hAnsi="TH SarabunIT๙" w:cs="TH SarabunIT๙"/>
          <w:sz w:val="32"/>
          <w:szCs w:val="32"/>
          <w:cs/>
        </w:rPr>
      </w:pPr>
    </w:p>
    <w:sectPr w:rsidR="001A4553" w:rsidRPr="00847F8A" w:rsidSect="00847F8A">
      <w:pgSz w:w="11906" w:h="16838"/>
      <w:pgMar w:top="1440" w:right="1588" w:bottom="1440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60"/>
    <w:rsid w:val="001A4553"/>
    <w:rsid w:val="001C70C5"/>
    <w:rsid w:val="00305268"/>
    <w:rsid w:val="005C505B"/>
    <w:rsid w:val="00616260"/>
    <w:rsid w:val="00661050"/>
    <w:rsid w:val="00847F8A"/>
    <w:rsid w:val="009034FE"/>
    <w:rsid w:val="00C61D9B"/>
    <w:rsid w:val="00C65BED"/>
    <w:rsid w:val="00C9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DB9B4-3600-41BB-89D1-C6C9D961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9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13</cp:revision>
  <dcterms:created xsi:type="dcterms:W3CDTF">2017-12-25T10:00:00Z</dcterms:created>
  <dcterms:modified xsi:type="dcterms:W3CDTF">2019-06-17T07:55:00Z</dcterms:modified>
</cp:coreProperties>
</file>